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FD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240" w:lineRule="auto"/>
        <w:jc w:val="center"/>
        <w:textAlignment w:val="auto"/>
        <w:rPr>
          <w:rFonts w:eastAsia="黑体"/>
          <w:bCs/>
          <w:color w:val="auto"/>
          <w:sz w:val="30"/>
          <w:szCs w:val="30"/>
        </w:rPr>
      </w:pPr>
      <w:r>
        <w:rPr>
          <w:rFonts w:hint="eastAsia" w:eastAsia="黑体"/>
          <w:bCs/>
          <w:color w:val="auto"/>
          <w:sz w:val="36"/>
          <w:szCs w:val="36"/>
        </w:rPr>
        <w:t>福建理工大学公用房调配</w:t>
      </w:r>
      <w:r>
        <w:rPr>
          <w:rFonts w:eastAsia="黑体"/>
          <w:bCs/>
          <w:color w:val="auto"/>
          <w:sz w:val="36"/>
          <w:szCs w:val="36"/>
        </w:rPr>
        <w:t>流程</w:t>
      </w:r>
    </w:p>
    <w:p w14:paraId="6741EB35">
      <w:bookmarkStart w:id="0" w:name="_GoBack"/>
      <w:bookmarkEnd w:id="0"/>
      <w:r>
        <w:rPr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3548380</wp:posOffset>
                </wp:positionV>
                <wp:extent cx="3479165" cy="366395"/>
                <wp:effectExtent l="4445" t="4445" r="21590" b="10160"/>
                <wp:wrapNone/>
                <wp:docPr id="1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09B379E">
                            <w:pPr>
                              <w:spacing w:line="240" w:lineRule="auto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资产管理处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按审批权限上报学校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lang w:val="en-US" w:eastAsia="zh-CN"/>
                              </w:rPr>
                              <w:t>审批</w:t>
                            </w:r>
                          </w:p>
                          <w:p w14:paraId="0F3F5C18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69.05pt;margin-top:279.4pt;height:28.85pt;width:273.95pt;z-index:251667456;mso-width-relative:page;mso-height-relative:page;" fillcolor="#FFFFFF" filled="t" stroked="t" coordsize="21600,21600" o:gfxdata="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6RXKdgAAAALAQAADwAAAAAAAAABACAAAAAi&#10;AAAAZHJzL2Rvd25yZXYueG1sUEsBAhQAFAAAAAgAh07iQM+5UoZDAgAAi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09B379E">
                      <w:pPr>
                        <w:spacing w:line="240" w:lineRule="auto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资产管理处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按审批权限上报学校</w:t>
                      </w:r>
                      <w:r>
                        <w:rPr>
                          <w:rFonts w:hint="eastAsia"/>
                          <w:bCs/>
                          <w:sz w:val="24"/>
                          <w:lang w:val="en-US" w:eastAsia="zh-CN"/>
                        </w:rPr>
                        <w:t>审批</w:t>
                      </w:r>
                    </w:p>
                    <w:p w14:paraId="0F3F5C18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2816225</wp:posOffset>
                </wp:positionV>
                <wp:extent cx="4114165" cy="326390"/>
                <wp:effectExtent l="4445" t="5080" r="15240" b="11430"/>
                <wp:wrapNone/>
                <wp:docPr id="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F4FE1EE">
                            <w:pPr>
                              <w:spacing w:line="240" w:lineRule="auto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  <w:lang w:val="en-US" w:eastAsia="zh-CN"/>
                              </w:rPr>
                              <w:t>资产管理处对公用房原性质和调配后性质进行审核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43.65pt;margin-top:221.75pt;height:25.7pt;width:323.95pt;z-index:251665408;mso-width-relative:page;mso-height-relative:page;" fillcolor="#FFFFFF" filled="t" stroked="t" coordsize="21600,21600" o:gfxdata="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94LRdkAAAAKAQAADwAAAAAAAAABACAAAAAi&#10;AAAAZHJzL2Rvd25yZXYueG1sUEsBAhQAFAAAAAgAh07iQBf8MJVCAgAAiA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4FE1EE">
                      <w:pPr>
                        <w:spacing w:line="240" w:lineRule="auto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  <w:lang w:val="en-US" w:eastAsia="zh-CN"/>
                        </w:rPr>
                        <w:t>资产管理处对公用房原性质和调配后性质进行审核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2214245</wp:posOffset>
                </wp:positionV>
                <wp:extent cx="3422650" cy="302895"/>
                <wp:effectExtent l="5080" t="5080" r="20320" b="15875"/>
                <wp:wrapNone/>
                <wp:docPr id="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16811A9">
                            <w:pPr>
                              <w:spacing w:line="240" w:lineRule="auto"/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原使用单位和归口管理部门审核</w:t>
                            </w:r>
                          </w:p>
                          <w:p w14:paraId="65A770D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72.35pt;margin-top:174.35pt;height:23.85pt;width:269.5pt;z-index:251663360;mso-width-relative:page;mso-height-relative:page;" fillcolor="#FFFFFF" filled="t" stroked="t" coordsize="21600,21600" o:gfxdata="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PmaS72AAAAAsBAAAPAAAAAAAAAAEAIAAAACIA&#10;AABkcnMvZG93bnJldi54bWxQSwECFAAUAAAACACHTuJAGoQ2eEICAACI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16811A9">
                      <w:pPr>
                        <w:spacing w:line="240" w:lineRule="auto"/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原使用单位和归口管理部门审核</w:t>
                      </w:r>
                    </w:p>
                    <w:p w14:paraId="65A770D4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3145790</wp:posOffset>
                </wp:positionV>
                <wp:extent cx="7620" cy="401320"/>
                <wp:effectExtent l="31750" t="0" r="36830" b="17780"/>
                <wp:wrapNone/>
                <wp:docPr id="1362125344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206.45pt;margin-top:247.7pt;height:31.6pt;width:0.6pt;z-index:251666432;mso-width-relative:page;mso-height-relative:page;" filled="f" stroked="t" coordsize="21600,21600" o:gfxdata="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En9T9wAAAAL&#10;AQAADwAAAAAAAAABACAAAAAiAAAAZHJzL2Rvd25yZXYueG1sUEsBAhQAFAAAAAgAh07iQPmCmngY&#10;AgAA+AMAAA4AAAAAAAAAAQAgAAAAKwEAAGRycy9lMm9Eb2MueG1sUEsFBgAAAAAGAAYAWQEAALU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2524125</wp:posOffset>
                </wp:positionV>
                <wp:extent cx="635" cy="297815"/>
                <wp:effectExtent l="37465" t="0" r="38100" b="6985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206.9pt;margin-top:198.75pt;height:23.45pt;width:0.05pt;z-index:251664384;mso-width-relative:page;mso-height-relative:page;" filled="f" stroked="t" coordsize="21600,21600" o:gfxdata="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/B2&#10;htsAAAALAQAADwAAAAAAAAABACAAAAAiAAAAZHJzL2Rvd25yZXYueG1sUEsBAhQAFAAAAAgAh07i&#10;QMjImdPmAQAAzg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1922145</wp:posOffset>
                </wp:positionV>
                <wp:extent cx="635" cy="297815"/>
                <wp:effectExtent l="37465" t="0" r="38100" b="6985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206.9pt;margin-top:151.35pt;height:23.45pt;width:0.05pt;z-index:251662336;mso-width-relative:page;mso-height-relative:page;" filled="f" stroked="t" coordsize="21600,21600" o:gfxdata="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7qx&#10;etsAAAALAQAADwAAAAAAAAABACAAAAAiAAAAZHJzL2Rvd25yZXYueG1sUEsBAhQAFAAAAAgAh07i&#10;QDFoOc7mAQAAzg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1513205</wp:posOffset>
                </wp:positionV>
                <wp:extent cx="3408680" cy="398145"/>
                <wp:effectExtent l="4445" t="4445" r="15875" b="16510"/>
                <wp:wrapNone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FF78C9">
                            <w:pPr>
                              <w:spacing w:line="360" w:lineRule="exact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新用房部门负责人审核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73.5pt;margin-top:119.15pt;height:31.35pt;width:268.4pt;z-index:251661312;mso-width-relative:page;mso-height-relative:page;" fillcolor="#FFFFFF" filled="t" stroked="t" coordsize="21600,21600" o:gfxdata="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IpZ7NkAAAALAQAADwAAAAAAAAABACAAAAAi&#10;AAAAZHJzL2Rvd25yZXYueG1sUEsBAhQAFAAAAAgAh07iQBr1mKhCAgAAiA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5FF78C9">
                      <w:pPr>
                        <w:spacing w:line="360" w:lineRule="exact"/>
                        <w:jc w:val="center"/>
                        <w:rPr>
                          <w:rFonts w:hint="default" w:eastAsia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新用房部门负责人审核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1243965</wp:posOffset>
                </wp:positionV>
                <wp:extent cx="635" cy="297815"/>
                <wp:effectExtent l="37465" t="0" r="38100" b="6985"/>
                <wp:wrapNone/>
                <wp:docPr id="72795442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" cy="2980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207.55pt;margin-top:97.95pt;height:23.45pt;width:0.05pt;z-index:251660288;mso-width-relative:page;mso-height-relative:page;" filled="f" stroked="t" coordsize="21600,21600" o:gfxdata="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koQYtoAAAALAQAADwAAAAAAAAABACAAAAAiAAAAZHJzL2Rvd25yZXYueG1sUEsBAhQAFAAA&#10;AAgAh07iQD6t743tAQAA1g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422910</wp:posOffset>
                </wp:positionV>
                <wp:extent cx="4868545" cy="793750"/>
                <wp:effectExtent l="4445" t="4445" r="22860" b="20955"/>
                <wp:wrapNone/>
                <wp:docPr id="178389560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54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7A8DBF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新用房单位经办人到下载专区下载并填报《福建理工大学公用房调配申请审批表》</w:t>
                            </w:r>
                          </w:p>
                          <w:p w14:paraId="1235E137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4.5pt;margin-top:33.3pt;height:62.5pt;width:383.35pt;z-index:251659264;mso-width-relative:page;mso-height-relative:page;" fillcolor="#FFFFFF" filled="t" stroked="t" coordsize="21600,21600" o:gfxdata="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yXyAjYAAAACQEAAA8AAAAAAAAA&#10;AQAgAAAAIgAAAGRycy9kb3ducmV2LnhtbFBLAQIUABQAAAAIAIdO4kASxWXCSgIAAJEEAAAOAAAA&#10;AAAAAAEAIAAAACc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17A8DBF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新用房单位经办人到下载专区下载并填报《福建理工大学公用房调配申请审批表》</w:t>
                      </w:r>
                    </w:p>
                    <w:p w14:paraId="1235E137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OGY3YzE1NGY3YjcwZGU3NDE0ZGE5ODA1ZjU0MTgifQ=="/>
  </w:docVars>
  <w:rsids>
    <w:rsidRoot w:val="045F47CF"/>
    <w:rsid w:val="045F47CF"/>
    <w:rsid w:val="0CDD7E8E"/>
    <w:rsid w:val="1A715ADF"/>
    <w:rsid w:val="2C835523"/>
    <w:rsid w:val="47AB19BB"/>
    <w:rsid w:val="76211D89"/>
    <w:rsid w:val="7837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宋体" w:hAnsi="宋体" w:eastAsia="宋体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2024-09-10T02:16:00Z</dcterms:created>
  <dc:creator>崔茜</dc:creator>
  <cp:lastModifiedBy>崔茜</cp:lastModifiedBy>
  <dcterms:modified xsi:type="dcterms:W3CDTF">2024-09-18T01:54:44Z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F919E3D1C65540C2AAA2A0A1782F074E_11</vt:lpwstr>
  </property>
</Properties>
</file>